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8" w:rsidRDefault="00DE1488" w:rsidP="00DE1488">
      <w:pPr>
        <w:spacing w:line="56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hint="eastAsia"/>
          <w:b/>
          <w:bCs/>
          <w:color w:val="000000"/>
          <w:sz w:val="32"/>
          <w:szCs w:val="32"/>
        </w:rPr>
        <w:t>云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南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利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检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测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有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限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公</w:t>
      </w:r>
      <w:r>
        <w:rPr>
          <w:rFonts w:hint="eastAsia"/>
          <w:b/>
          <w:bCs/>
          <w:color w:val="000000"/>
          <w:sz w:val="32"/>
          <w:szCs w:val="32"/>
        </w:rPr>
        <w:t xml:space="preserve"> </w:t>
      </w:r>
      <w:r>
        <w:rPr>
          <w:rFonts w:hint="eastAsia"/>
          <w:b/>
          <w:bCs/>
          <w:color w:val="000000"/>
          <w:sz w:val="32"/>
          <w:szCs w:val="32"/>
        </w:rPr>
        <w:t>司</w:t>
      </w:r>
      <w:r>
        <w:rPr>
          <w:rFonts w:hint="eastAsia"/>
          <w:b/>
          <w:bCs/>
          <w:color w:val="000000"/>
          <w:sz w:val="32"/>
          <w:szCs w:val="32"/>
        </w:rPr>
        <w:t xml:space="preserve">  </w:t>
      </w:r>
    </w:p>
    <w:p w:rsidR="00DE1488" w:rsidRDefault="00DE1488" w:rsidP="00DE1488">
      <w:pPr>
        <w:spacing w:line="560" w:lineRule="exact"/>
        <w:jc w:val="center"/>
        <w:rPr>
          <w:b/>
          <w:bCs/>
          <w:color w:val="000000"/>
          <w:spacing w:val="100"/>
          <w:sz w:val="32"/>
          <w:szCs w:val="32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熔敷金属检测委托书</w:t>
      </w:r>
      <w:r>
        <w:rPr>
          <w:rFonts w:ascii="宋体" w:hAnsi="宋体" w:hint="eastAsia"/>
          <w:b/>
          <w:spacing w:val="40"/>
          <w:sz w:val="28"/>
          <w:szCs w:val="28"/>
        </w:rPr>
        <w:t>(第1联)</w:t>
      </w:r>
    </w:p>
    <w:p w:rsidR="00DE1488" w:rsidRDefault="00DE1488" w:rsidP="00DE1488">
      <w:pPr>
        <w:wordWrap w:val="0"/>
        <w:ind w:right="2169" w:firstLineChars="2050" w:firstLine="4939"/>
        <w:outlineLvl w:val="0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No .</w:t>
      </w:r>
      <w:proofErr w:type="gramEnd"/>
      <w:r>
        <w:rPr>
          <w:rFonts w:ascii="宋体" w:hAnsi="宋体" w:hint="eastAsia"/>
          <w:b/>
          <w:sz w:val="24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4"/>
        <w:gridCol w:w="1252"/>
        <w:gridCol w:w="1984"/>
        <w:gridCol w:w="281"/>
        <w:gridCol w:w="3122"/>
        <w:gridCol w:w="1417"/>
        <w:gridCol w:w="709"/>
        <w:gridCol w:w="1845"/>
      </w:tblGrid>
      <w:tr w:rsidR="00DE1488" w:rsidTr="003F3CC5">
        <w:trPr>
          <w:cantSplit/>
          <w:trHeight w:val="368"/>
          <w:jc w:val="center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样品名称*</w:t>
            </w:r>
          </w:p>
        </w:tc>
        <w:tc>
          <w:tcPr>
            <w:tcW w:w="9358" w:type="dxa"/>
            <w:gridSpan w:val="6"/>
            <w:tcBorders>
              <w:bottom w:val="single" w:sz="4" w:space="0" w:color="auto"/>
            </w:tcBorders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73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规格/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mm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36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355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检测项目*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UT□</w:t>
            </w:r>
            <w:r>
              <w:rPr>
                <w:rFonts w:ascii="宋体" w:hAnsi="宋体"/>
              </w:rPr>
              <w:t xml:space="preserve">  RT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拉伸□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冲击□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化学□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其他</w:t>
            </w:r>
            <w:r>
              <w:rPr>
                <w:rFonts w:ascii="宋体" w:hAnsi="宋体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DE1488" w:rsidTr="003F3CC5">
        <w:trPr>
          <w:trHeight w:val="259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</w:t>
            </w:r>
            <w:r>
              <w:rPr>
                <w:rFonts w:ascii="宋体" w:hAnsi="宋体"/>
                <w:sz w:val="24"/>
              </w:rPr>
              <w:t>材</w:t>
            </w:r>
            <w:r>
              <w:rPr>
                <w:rFonts w:ascii="宋体" w:hAnsi="宋体" w:hint="eastAsia"/>
                <w:sz w:val="24"/>
              </w:rPr>
              <w:t>材质/牌号*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22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焊接</w:t>
            </w:r>
            <w:r>
              <w:rPr>
                <w:rFonts w:ascii="宋体" w:hAnsi="宋体"/>
                <w:sz w:val="24"/>
              </w:rPr>
              <w:t>位置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平焊□    横焊□    立焊□   仰焊□   其它：</w:t>
            </w:r>
          </w:p>
        </w:tc>
      </w:tr>
      <w:tr w:rsidR="00DE1488" w:rsidTr="003F3CC5">
        <w:trPr>
          <w:trHeight w:val="325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焊接</w:t>
            </w:r>
            <w:r>
              <w:rPr>
                <w:rFonts w:ascii="宋体" w:hAnsi="宋体"/>
                <w:sz w:val="24"/>
              </w:rPr>
              <w:t>方法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气保焊□  埋弧焊□  手工电弧焊□  </w:t>
            </w:r>
            <w:proofErr w:type="gramStart"/>
            <w:r>
              <w:rPr>
                <w:rFonts w:ascii="宋体" w:hAnsi="宋体" w:hint="eastAsia"/>
              </w:rPr>
              <w:t>电渣焊</w:t>
            </w:r>
            <w:proofErr w:type="gramEnd"/>
            <w:r>
              <w:rPr>
                <w:rFonts w:ascii="宋体" w:hAnsi="宋体" w:hint="eastAsia"/>
              </w:rPr>
              <w:t>□  其它：</w:t>
            </w:r>
          </w:p>
        </w:tc>
      </w:tr>
      <w:tr w:rsidR="00DE1488" w:rsidTr="003F3CC5">
        <w:trPr>
          <w:trHeight w:val="274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接头</w:t>
            </w:r>
            <w:r>
              <w:rPr>
                <w:rFonts w:ascii="宋体" w:hAnsi="宋体"/>
                <w:sz w:val="24"/>
              </w:rPr>
              <w:t>形式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对接接头□  </w:t>
            </w:r>
            <w:proofErr w:type="gramStart"/>
            <w:r>
              <w:rPr>
                <w:rFonts w:ascii="宋体" w:hAnsi="宋体" w:hint="eastAsia"/>
              </w:rPr>
              <w:t>角接接头</w:t>
            </w:r>
            <w:proofErr w:type="gramEnd"/>
            <w:r>
              <w:rPr>
                <w:rFonts w:ascii="宋体" w:hAnsi="宋体" w:hint="eastAsia"/>
              </w:rPr>
              <w:t>□  T型接头□  十字接头□  其它：</w:t>
            </w:r>
          </w:p>
        </w:tc>
      </w:tr>
      <w:tr w:rsidR="00DE1488" w:rsidTr="003F3CC5">
        <w:trPr>
          <w:trHeight w:val="377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单价（元/组）</w:t>
            </w:r>
          </w:p>
        </w:tc>
        <w:tc>
          <w:tcPr>
            <w:tcW w:w="7093" w:type="dxa"/>
            <w:gridSpan w:val="4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69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焊条/丝</w:t>
            </w:r>
            <w:r>
              <w:rPr>
                <w:rFonts w:ascii="宋体" w:hAnsi="宋体"/>
                <w:sz w:val="24"/>
              </w:rPr>
              <w:t>牌号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312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焊剂</w:t>
            </w:r>
            <w:r>
              <w:rPr>
                <w:rFonts w:ascii="宋体" w:hAnsi="宋体"/>
                <w:sz w:val="24"/>
              </w:rPr>
              <w:t>牌号</w:t>
            </w: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46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焊条/丝直径mm</w:t>
            </w:r>
            <w:r>
              <w:rPr>
                <w:rFonts w:ascii="宋体" w:hAnsi="宋体"/>
                <w:sz w:val="24"/>
              </w:rPr>
              <w:t>*</w:t>
            </w:r>
          </w:p>
        </w:tc>
        <w:tc>
          <w:tcPr>
            <w:tcW w:w="312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焊剂</w:t>
            </w:r>
            <w:r>
              <w:rPr>
                <w:rFonts w:ascii="宋体" w:hAnsi="宋体"/>
                <w:sz w:val="24"/>
              </w:rPr>
              <w:t>型号*</w:t>
            </w:r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69"/>
          <w:jc w:val="center"/>
        </w:trPr>
        <w:tc>
          <w:tcPr>
            <w:tcW w:w="1696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采样方式</w:t>
            </w: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送样□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抽样□</w:t>
            </w:r>
          </w:p>
        </w:tc>
        <w:tc>
          <w:tcPr>
            <w:tcW w:w="312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抽样所代表的基数</w:t>
            </w: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抽样  人员</w:t>
            </w:r>
          </w:p>
        </w:tc>
        <w:tc>
          <w:tcPr>
            <w:tcW w:w="1845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269"/>
          <w:jc w:val="center"/>
        </w:trPr>
        <w:tc>
          <w:tcPr>
            <w:tcW w:w="1696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</w:t>
            </w:r>
            <w:r>
              <w:rPr>
                <w:rFonts w:ascii="宋体" w:hAnsi="宋体"/>
                <w:sz w:val="24"/>
              </w:rPr>
              <w:t>信息*</w:t>
            </w:r>
          </w:p>
        </w:tc>
        <w:tc>
          <w:tcPr>
            <w:tcW w:w="2265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监理单位</w:t>
            </w:r>
          </w:p>
        </w:tc>
        <w:tc>
          <w:tcPr>
            <w:tcW w:w="312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见证人</w:t>
            </w:r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trHeight w:val="1067"/>
          <w:jc w:val="center"/>
        </w:trPr>
        <w:tc>
          <w:tcPr>
            <w:tcW w:w="444" w:type="dxa"/>
            <w:vMerge w:val="restart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客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求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*</w:t>
            </w:r>
          </w:p>
        </w:tc>
        <w:tc>
          <w:tcPr>
            <w:tcW w:w="1252" w:type="dxa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依据标准规范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</w:rPr>
              <w:t xml:space="preserve">埋弧焊用低合金钢焊丝和焊剂GB/T12470                                          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DE1488" w:rsidRDefault="00DE1488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</w:rPr>
              <w:t>气体保护电弧焊用碳钢、低合金钢焊丝GB/T8110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DE1488" w:rsidRDefault="00DE1488" w:rsidP="003F3CC5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埋弧焊用碳钢焊丝和焊剂GB/T5293                                     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DE1488" w:rsidRDefault="00DE1488" w:rsidP="003F3CC5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低合金钢药芯焊丝GB/T17493                                          </w:t>
            </w:r>
            <w:r>
              <w:rPr>
                <w:rFonts w:ascii="宋体" w:hAnsi="宋体"/>
                <w:kern w:val="0"/>
              </w:rPr>
              <w:t xml:space="preserve">          </w:t>
            </w:r>
            <w:r>
              <w:rPr>
                <w:rFonts w:ascii="宋体" w:hAnsi="宋体" w:hint="eastAsia"/>
                <w:kern w:val="0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DE1488" w:rsidRDefault="00DE1488" w:rsidP="003F3CC5"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碳钢药芯焊丝GB/T1004</w:t>
            </w:r>
            <w:r>
              <w:rPr>
                <w:rFonts w:ascii="宋体" w:hAnsi="宋体"/>
                <w:kern w:val="0"/>
              </w:rPr>
              <w:t>5</w:t>
            </w:r>
            <w:r>
              <w:rPr>
                <w:rFonts w:ascii="宋体" w:hAnsi="宋体" w:hint="eastAsia"/>
                <w:kern w:val="0"/>
              </w:rPr>
              <w:t xml:space="preserve">                                                </w:t>
            </w:r>
            <w:r>
              <w:rPr>
                <w:rFonts w:ascii="宋体" w:hAnsi="宋体"/>
                <w:kern w:val="0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</w:rPr>
              <w:t xml:space="preserve">     </w:t>
            </w:r>
          </w:p>
          <w:p w:rsidR="00DE1488" w:rsidRDefault="00DE1488" w:rsidP="003F3CC5">
            <w:pPr>
              <w:ind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</w:rPr>
              <w:t>其它:_____________________________________________</w:t>
            </w:r>
            <w:r>
              <w:rPr>
                <w:rFonts w:ascii="宋体" w:hAnsi="宋体" w:hint="eastAsia"/>
                <w:kern w:val="0"/>
                <w:u w:val="single"/>
              </w:rPr>
              <w:t>_____</w:t>
            </w:r>
            <w:r>
              <w:rPr>
                <w:rFonts w:ascii="宋体" w:hAnsi="宋体"/>
                <w:kern w:val="0"/>
                <w:u w:val="single"/>
              </w:rPr>
              <w:t xml:space="preserve">  </w:t>
            </w:r>
            <w:r>
              <w:rPr>
                <w:rFonts w:ascii="宋体" w:hAnsi="宋体" w:hint="eastAsia"/>
                <w:kern w:val="0"/>
                <w:u w:val="single"/>
              </w:rPr>
              <w:t>_______</w:t>
            </w:r>
            <w:r>
              <w:rPr>
                <w:rFonts w:ascii="宋体" w:hAnsi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hint="eastAsia"/>
                <w:kern w:val="0"/>
                <w:u w:val="single"/>
              </w:rPr>
              <w:t>______</w:t>
            </w:r>
          </w:p>
        </w:tc>
      </w:tr>
      <w:tr w:rsidR="00DE1488" w:rsidTr="003F3CC5">
        <w:trPr>
          <w:trHeight w:val="443"/>
          <w:jc w:val="center"/>
        </w:trPr>
        <w:tc>
          <w:tcPr>
            <w:tcW w:w="444" w:type="dxa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样品处置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委托方要求领回样品   □； 委托方不要求领回样品  □； 由检测方按规定处置   □</w:t>
            </w:r>
          </w:p>
        </w:tc>
      </w:tr>
      <w:tr w:rsidR="00DE1488" w:rsidTr="003F3CC5">
        <w:trPr>
          <w:trHeight w:val="395"/>
          <w:jc w:val="center"/>
        </w:trPr>
        <w:tc>
          <w:tcPr>
            <w:tcW w:w="444" w:type="dxa"/>
            <w:vMerge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报告发送方式:  委托方自取 □；   邮寄 □；  电传 □；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DE1488" w:rsidTr="003F3CC5">
        <w:trPr>
          <w:cantSplit/>
          <w:trHeight w:val="36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委托信息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简况</w:t>
            </w:r>
          </w:p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委托单位名称*: </w:t>
            </w:r>
          </w:p>
        </w:tc>
      </w:tr>
      <w:tr w:rsidR="00DE1488" w:rsidTr="003F3CC5">
        <w:trPr>
          <w:cantSplit/>
          <w:trHeight w:val="415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工程名称*:</w:t>
            </w:r>
          </w:p>
        </w:tc>
      </w:tr>
      <w:tr w:rsidR="00DE1488" w:rsidTr="003F3CC5">
        <w:trPr>
          <w:cantSplit/>
          <w:trHeight w:val="289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ascii="宋体" w:hAnsi="宋体" w:hint="eastAsia"/>
                <w:sz w:val="24"/>
              </w:rPr>
              <w:t>*：                      税务登记号*：</w:t>
            </w:r>
          </w:p>
        </w:tc>
      </w:tr>
      <w:tr w:rsidR="00DE1488" w:rsidTr="003F3CC5">
        <w:trPr>
          <w:cantSplit/>
          <w:trHeight w:val="442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检测报告</w:t>
            </w:r>
          </w:p>
        </w:tc>
        <w:tc>
          <w:tcPr>
            <w:tcW w:w="3403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一式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份</w:t>
            </w: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ind w:leftChars="50" w:left="345" w:hangingChars="100" w:hanging="2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商定完成 日期*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DE1488" w:rsidRDefault="00DE1488" w:rsidP="003F3CC5">
            <w:pPr>
              <w:ind w:left="3312"/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cantSplit/>
          <w:trHeight w:val="275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委托人（签名）</w:t>
            </w:r>
            <w:r>
              <w:rPr>
                <w:rFonts w:ascii="宋体" w:hAnsi="宋体" w:hint="eastAsia"/>
              </w:rPr>
              <w:t>*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403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电话*</w:t>
            </w:r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cantSplit/>
          <w:trHeight w:val="281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接样信息</w:t>
            </w:r>
            <w:proofErr w:type="gramEnd"/>
          </w:p>
        </w:tc>
        <w:tc>
          <w:tcPr>
            <w:tcW w:w="1984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接样人</w:t>
            </w:r>
            <w:proofErr w:type="gramEnd"/>
            <w:r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3403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接样日期</w:t>
            </w:r>
            <w:proofErr w:type="gramEnd"/>
          </w:p>
        </w:tc>
        <w:tc>
          <w:tcPr>
            <w:tcW w:w="2554" w:type="dxa"/>
            <w:gridSpan w:val="2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</w:tr>
      <w:tr w:rsidR="00DE1488" w:rsidTr="003F3CC5">
        <w:trPr>
          <w:cantSplit/>
          <w:trHeight w:val="267"/>
          <w:jc w:val="center"/>
        </w:trPr>
        <w:tc>
          <w:tcPr>
            <w:tcW w:w="1696" w:type="dxa"/>
            <w:gridSpan w:val="2"/>
            <w:vMerge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样品</w:t>
            </w:r>
            <w:r>
              <w:rPr>
                <w:rFonts w:ascii="宋体" w:hAnsi="宋体"/>
                <w:sz w:val="24"/>
              </w:rPr>
              <w:t>状态</w:t>
            </w:r>
          </w:p>
        </w:tc>
        <w:tc>
          <w:tcPr>
            <w:tcW w:w="7374" w:type="dxa"/>
            <w:gridSpan w:val="5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符合试验要求：是□        否□   说明：</w:t>
            </w:r>
          </w:p>
        </w:tc>
      </w:tr>
      <w:tr w:rsidR="00DE1488" w:rsidTr="003F3CC5">
        <w:trPr>
          <w:trHeight w:val="309"/>
          <w:jc w:val="center"/>
        </w:trPr>
        <w:tc>
          <w:tcPr>
            <w:tcW w:w="1696" w:type="dxa"/>
            <w:gridSpan w:val="2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检验费用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万     </w:t>
            </w:r>
            <w:proofErr w:type="gramStart"/>
            <w:r>
              <w:rPr>
                <w:rFonts w:ascii="宋体" w:hAnsi="宋体" w:hint="eastAsia"/>
                <w:sz w:val="24"/>
              </w:rPr>
              <w:t>仟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 拾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元整          （￥ ：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元）</w:t>
            </w:r>
          </w:p>
        </w:tc>
      </w:tr>
      <w:tr w:rsidR="00DE1488" w:rsidTr="003F3CC5">
        <w:trPr>
          <w:trHeight w:val="434"/>
          <w:jc w:val="center"/>
        </w:trPr>
        <w:tc>
          <w:tcPr>
            <w:tcW w:w="1696" w:type="dxa"/>
            <w:gridSpan w:val="2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业务室</w:t>
            </w:r>
          </w:p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评审确认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（签字）： 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日期：      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  <w:tr w:rsidR="00DE1488" w:rsidTr="003F3CC5">
        <w:trPr>
          <w:trHeight w:val="243"/>
          <w:jc w:val="center"/>
        </w:trPr>
        <w:tc>
          <w:tcPr>
            <w:tcW w:w="1696" w:type="dxa"/>
            <w:gridSpan w:val="2"/>
            <w:vAlign w:val="center"/>
          </w:tcPr>
          <w:p w:rsidR="00DE1488" w:rsidRDefault="00DE1488" w:rsidP="003F3C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358" w:type="dxa"/>
            <w:gridSpan w:val="6"/>
            <w:vAlign w:val="center"/>
          </w:tcPr>
          <w:p w:rsidR="00DE1488" w:rsidRDefault="00DE1488" w:rsidP="003F3CC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</w:t>
            </w:r>
          </w:p>
        </w:tc>
      </w:tr>
    </w:tbl>
    <w:p w:rsidR="00DE1488" w:rsidRDefault="00DE1488" w:rsidP="00DE1488">
      <w:pPr>
        <w:rPr>
          <w:rFonts w:ascii="宋体" w:hAnsi="宋体"/>
        </w:rPr>
      </w:pPr>
      <w:r>
        <w:rPr>
          <w:rFonts w:ascii="宋体" w:hAnsi="宋体" w:hint="eastAsia"/>
        </w:rPr>
        <w:t>注：1、当委托抽样时，应在备注栏中注明抽样依据、方式及时间。</w:t>
      </w:r>
    </w:p>
    <w:p w:rsidR="00DE1488" w:rsidRDefault="00DE1488" w:rsidP="00DE1488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2、委托单位凭委托书领取检测报告。</w:t>
      </w:r>
    </w:p>
    <w:p w:rsidR="00DE1488" w:rsidRDefault="00DE1488" w:rsidP="00DE1488">
      <w:pPr>
        <w:ind w:firstLine="405"/>
        <w:rPr>
          <w:rFonts w:ascii="宋体" w:hAnsi="宋体" w:hint="eastAsia"/>
        </w:rPr>
      </w:pPr>
      <w:r>
        <w:rPr>
          <w:rFonts w:ascii="宋体" w:hAnsi="宋体" w:hint="eastAsia"/>
        </w:rPr>
        <w:t>3、包含加工试样，自</w:t>
      </w:r>
      <w:proofErr w:type="gramStart"/>
      <w:r>
        <w:rPr>
          <w:rFonts w:ascii="宋体" w:hAnsi="宋体" w:hint="eastAsia"/>
        </w:rPr>
        <w:t>收样日</w:t>
      </w:r>
      <w:proofErr w:type="gramEnd"/>
      <w:r>
        <w:rPr>
          <w:rFonts w:ascii="宋体" w:hAnsi="宋体" w:hint="eastAsia"/>
        </w:rPr>
        <w:t>起至少5个工作日。</w:t>
      </w:r>
    </w:p>
    <w:p w:rsidR="00DE1488" w:rsidRDefault="00DE1488" w:rsidP="00DE1488">
      <w:pPr>
        <w:ind w:firstLine="405"/>
        <w:rPr>
          <w:rFonts w:ascii="宋体" w:hAnsi="宋体"/>
        </w:rPr>
      </w:pPr>
      <w:r>
        <w:rPr>
          <w:rFonts w:ascii="宋体" w:hAnsi="宋体" w:hint="eastAsia"/>
        </w:rPr>
        <w:t>4、表中带*部分为必填项，其准确性由委托方负责。报告一式三份。</w:t>
      </w:r>
    </w:p>
    <w:p w:rsidR="00D5210A" w:rsidRPr="00DE1488" w:rsidRDefault="00D5210A" w:rsidP="00DE1488"/>
    <w:sectPr w:rsidR="00D5210A" w:rsidRPr="00DE1488" w:rsidSect="00B9074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0740"/>
    <w:rsid w:val="0015411D"/>
    <w:rsid w:val="009F669A"/>
    <w:rsid w:val="00B90740"/>
    <w:rsid w:val="00D5210A"/>
    <w:rsid w:val="00DE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2023-10-18T07:48:00Z</dcterms:created>
  <dcterms:modified xsi:type="dcterms:W3CDTF">2023-10-18T07:48:00Z</dcterms:modified>
</cp:coreProperties>
</file>